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36"/>
          <w:szCs w:val="36"/>
        </w:rPr>
      </w:pPr>
    </w:p>
    <w:p>
      <w:pPr>
        <w:spacing w:line="560" w:lineRule="exact"/>
        <w:jc w:val="center"/>
        <w:rPr>
          <w:rFonts w:hint="eastAsia" w:ascii="方正小标宋简体" w:eastAsia="方正小标宋简体"/>
          <w:spacing w:val="-24"/>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滕州市统计局</w:t>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关于成立第七次人口普查工作领导小组和</w:t>
      </w:r>
    </w:p>
    <w:p>
      <w:pPr>
        <w:widowControl/>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建立镇街帮包责任制的通知</w:t>
      </w:r>
    </w:p>
    <w:p>
      <w:pPr>
        <w:spacing w:line="54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各室(中心)：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为做好第七次全国人口普查，经局党组研究决定，成立市统计局</w:t>
      </w:r>
      <w:r>
        <w:rPr>
          <w:rFonts w:hint="eastAsia" w:ascii="仿宋_GB2312" w:hAnsi="仿宋_GB2312" w:eastAsia="仿宋_GB2312" w:cs="仿宋_GB2312"/>
          <w:sz w:val="32"/>
          <w:szCs w:val="32"/>
          <w:lang w:val="en-US" w:eastAsia="zh-CN"/>
        </w:rPr>
        <w:t>第七次人口普查工作领导小组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建立镇街帮包责任制，</w:t>
      </w:r>
      <w:r>
        <w:rPr>
          <w:rFonts w:hint="eastAsia" w:ascii="仿宋_GB2312" w:hAnsi="仿宋_GB2312" w:eastAsia="仿宋_GB2312" w:cs="仿宋_GB2312"/>
          <w:sz w:val="32"/>
          <w:szCs w:val="32"/>
        </w:rPr>
        <w:t>明确工作责任，</w:t>
      </w:r>
      <w:r>
        <w:rPr>
          <w:rFonts w:hint="eastAsia" w:ascii="仿宋_GB2312" w:hAnsi="仿宋_GB2312" w:eastAsia="仿宋_GB2312" w:cs="仿宋_GB2312"/>
          <w:sz w:val="32"/>
          <w:szCs w:val="32"/>
          <w:lang w:val="en-US" w:eastAsia="zh-CN"/>
        </w:rPr>
        <w:t>推动人口普查工作扎实有序开展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snapToGrid w:val="0"/>
          <w:sz w:val="32"/>
          <w:szCs w:val="32"/>
        </w:rPr>
      </w:pPr>
      <w:r>
        <w:rPr>
          <w:rFonts w:hint="eastAsia" w:ascii="黑体" w:hAnsi="黑体" w:eastAsia="黑体" w:cs="仿宋_GB2312"/>
          <w:sz w:val="32"/>
          <w:szCs w:val="32"/>
          <w:lang w:val="en-US" w:eastAsia="zh-CN"/>
        </w:rPr>
        <w:t>一、提高政治站位</w:t>
      </w:r>
      <w:r>
        <w:rPr>
          <w:rFonts w:hint="eastAsia" w:ascii="黑体" w:hAnsi="黑体" w:eastAsia="黑体" w:cs="仿宋_GB2312"/>
          <w:sz w:val="32"/>
          <w:szCs w:val="32"/>
        </w:rPr>
        <w:t>。</w:t>
      </w:r>
      <w:r>
        <w:rPr>
          <w:rFonts w:hint="eastAsia" w:ascii="仿宋_GB2312" w:hAnsi="Calibri" w:eastAsia="仿宋_GB2312" w:cs="仿宋_GB2312"/>
          <w:snapToGrid w:val="0"/>
          <w:sz w:val="32"/>
          <w:szCs w:val="32"/>
        </w:rPr>
        <w:t>第七次全国人口普查是中国特色社会主义进入新时代开展的一次重大国情国力调查，也是一项重大的市情市力调查。各</w:t>
      </w:r>
      <w:r>
        <w:rPr>
          <w:rFonts w:hint="eastAsia" w:ascii="仿宋_GB2312" w:hAnsi="仿宋_GB2312" w:eastAsia="仿宋_GB2312" w:cs="仿宋_GB2312"/>
          <w:sz w:val="32"/>
          <w:szCs w:val="32"/>
        </w:rPr>
        <w:t>室（中心）</w:t>
      </w:r>
      <w:r>
        <w:rPr>
          <w:rFonts w:hint="eastAsia" w:ascii="仿宋_GB2312" w:hAnsi="Calibri" w:eastAsia="仿宋_GB2312" w:cs="仿宋_GB2312"/>
          <w:snapToGrid w:val="0"/>
          <w:sz w:val="32"/>
          <w:szCs w:val="32"/>
        </w:rPr>
        <w:t>要提高政治站位，强化</w:t>
      </w:r>
      <w:r>
        <w:rPr>
          <w:rFonts w:hint="eastAsia" w:ascii="仿宋_GB2312" w:hAnsi="Calibri" w:eastAsia="仿宋_GB2312" w:cs="仿宋_GB2312"/>
          <w:snapToGrid w:val="0"/>
          <w:sz w:val="32"/>
          <w:szCs w:val="32"/>
          <w:lang w:val="en-US" w:eastAsia="zh-CN"/>
        </w:rPr>
        <w:t>大局意识、</w:t>
      </w:r>
      <w:r>
        <w:rPr>
          <w:rFonts w:hint="eastAsia" w:ascii="仿宋_GB2312" w:hAnsi="Calibri" w:eastAsia="仿宋_GB2312" w:cs="仿宋_GB2312"/>
          <w:snapToGrid w:val="0"/>
          <w:sz w:val="32"/>
          <w:szCs w:val="32"/>
        </w:rPr>
        <w:t>责任意识，严格按照此次人口普查的原则、时点、对象、内容和工作要求，精心组织、周密部署、狠抓落实，确保我市第七次全国人口普查工作有力有序有效开展。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仿宋_GB2312"/>
          <w:sz w:val="32"/>
          <w:szCs w:val="32"/>
          <w:lang w:val="en-US" w:eastAsia="zh-CN"/>
        </w:rPr>
        <w:t>二、压实工作责任</w:t>
      </w:r>
      <w:r>
        <w:rPr>
          <w:rFonts w:hint="eastAsia" w:ascii="黑体" w:hAnsi="黑体" w:eastAsia="黑体" w:cs="仿宋_GB2312"/>
          <w:sz w:val="32"/>
          <w:szCs w:val="32"/>
        </w:rPr>
        <w:t>。</w:t>
      </w:r>
      <w:r>
        <w:rPr>
          <w:rFonts w:hint="eastAsia" w:ascii="仿宋_GB2312" w:hAnsi="仿宋_GB2312" w:eastAsia="仿宋_GB2312" w:cs="仿宋_GB2312"/>
          <w:sz w:val="32"/>
          <w:szCs w:val="32"/>
        </w:rPr>
        <w:t>各室（中心）</w:t>
      </w:r>
      <w:r>
        <w:rPr>
          <w:rFonts w:hint="eastAsia" w:ascii="仿宋_GB2312" w:hAnsi="仿宋_GB2312" w:eastAsia="仿宋_GB2312" w:cs="仿宋_GB2312"/>
          <w:sz w:val="32"/>
          <w:szCs w:val="32"/>
          <w:lang w:val="en-US" w:eastAsia="zh-CN"/>
        </w:rPr>
        <w:t>要统筹做好</w:t>
      </w:r>
      <w:r>
        <w:rPr>
          <w:rFonts w:hint="eastAsia" w:ascii="仿宋_GB2312" w:hAnsi="仿宋_GB2312" w:eastAsia="仿宋_GB2312" w:cs="仿宋_GB2312"/>
          <w:sz w:val="32"/>
          <w:szCs w:val="32"/>
        </w:rPr>
        <w:t>第七次人口普查</w:t>
      </w:r>
      <w:r>
        <w:rPr>
          <w:rFonts w:hint="eastAsia" w:ascii="仿宋_GB2312" w:hAnsi="仿宋_GB2312" w:eastAsia="仿宋_GB2312" w:cs="仿宋_GB2312"/>
          <w:sz w:val="32"/>
          <w:szCs w:val="32"/>
          <w:lang w:val="en-US" w:eastAsia="zh-CN"/>
        </w:rPr>
        <w:t>和业务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掌握普查制度和方法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建立局领导干部牵头的镇街帮包责任制，</w:t>
      </w:r>
      <w:r>
        <w:rPr>
          <w:rFonts w:hint="eastAsia" w:ascii="仿宋_GB2312" w:hAnsi="仿宋_GB2312" w:eastAsia="仿宋_GB2312" w:cs="仿宋_GB2312"/>
          <w:sz w:val="32"/>
          <w:szCs w:val="32"/>
        </w:rPr>
        <w:t>按照职责分工，</w:t>
      </w:r>
      <w:r>
        <w:rPr>
          <w:rFonts w:hint="eastAsia" w:ascii="仿宋_GB2312" w:hAnsi="仿宋_GB2312" w:eastAsia="仿宋_GB2312" w:cs="仿宋_GB2312"/>
          <w:sz w:val="32"/>
          <w:szCs w:val="32"/>
          <w:lang w:val="en-US" w:eastAsia="zh-CN"/>
        </w:rPr>
        <w:t>各司其职，</w:t>
      </w:r>
      <w:r>
        <w:rPr>
          <w:rFonts w:hint="eastAsia" w:ascii="仿宋_GB2312" w:hAnsi="仿宋_GB2312" w:eastAsia="仿宋_GB2312" w:cs="仿宋_GB2312"/>
          <w:sz w:val="32"/>
          <w:szCs w:val="32"/>
        </w:rPr>
        <w:t>各负其责，</w:t>
      </w:r>
      <w:r>
        <w:rPr>
          <w:rFonts w:hint="eastAsia" w:ascii="仿宋_GB2312" w:hAnsi="仿宋_GB2312" w:eastAsia="仿宋_GB2312" w:cs="仿宋_GB2312"/>
          <w:sz w:val="32"/>
          <w:szCs w:val="32"/>
          <w:lang w:val="en-US" w:eastAsia="zh-CN"/>
        </w:rPr>
        <w:t>密切协作配合，形成强大工作合力，落实落细工作责任，强化主体责任、协作责任、督查责任、依法普查责任，指导镇（街）村（居）做好人口普查工作，推动人口普查工作高标准高质量开展。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加强督导调度</w:t>
      </w:r>
      <w:r>
        <w:rPr>
          <w:rFonts w:hint="eastAsia" w:ascii="黑体" w:hAnsi="黑体" w:eastAsia="黑体"/>
          <w:sz w:val="32"/>
          <w:szCs w:val="32"/>
        </w:rPr>
        <w:t>。</w:t>
      </w:r>
      <w:r>
        <w:rPr>
          <w:rFonts w:hint="eastAsia" w:ascii="仿宋_GB2312" w:hAnsi="仿宋_GB2312" w:eastAsia="仿宋_GB2312" w:cs="仿宋_GB2312"/>
          <w:b w:val="0"/>
          <w:bCs w:val="0"/>
          <w:sz w:val="32"/>
          <w:szCs w:val="32"/>
          <w:lang w:val="en-US" w:eastAsia="zh-CN"/>
        </w:rPr>
        <w:t>牢固树立质量第一意识，严格普查工作质量要求，及时跟进督导检查，</w:t>
      </w:r>
      <w:r>
        <w:rPr>
          <w:rFonts w:hint="eastAsia" w:ascii="仿宋_GB2312" w:eastAsia="仿宋_GB2312"/>
          <w:color w:val="000000"/>
          <w:sz w:val="32"/>
          <w:szCs w:val="32"/>
        </w:rPr>
        <w:t>全程负责所帮包联系镇街的人口普查工作，经常深入所帮包联系镇街，掌握镇街人口普查工作进度</w:t>
      </w:r>
      <w:r>
        <w:rPr>
          <w:rFonts w:hint="eastAsia" w:ascii="仿宋_GB2312" w:eastAsia="仿宋_GB2312"/>
          <w:color w:val="000000"/>
          <w:sz w:val="32"/>
          <w:szCs w:val="32"/>
          <w:lang w:eastAsia="zh-CN"/>
        </w:rPr>
        <w:t>，</w:t>
      </w:r>
      <w:r>
        <w:rPr>
          <w:rFonts w:hint="eastAsia" w:ascii="仿宋_GB2312" w:eastAsia="仿宋_GB2312"/>
          <w:color w:val="000000"/>
          <w:sz w:val="32"/>
          <w:szCs w:val="32"/>
        </w:rPr>
        <w:t>督促指导镇街按</w:t>
      </w:r>
      <w:r>
        <w:rPr>
          <w:rFonts w:hint="eastAsia" w:ascii="仿宋_GB2312" w:eastAsia="仿宋_GB2312"/>
          <w:color w:val="000000"/>
          <w:sz w:val="32"/>
          <w:szCs w:val="32"/>
          <w:lang w:val="en-US" w:eastAsia="zh-CN"/>
        </w:rPr>
        <w:t>普查方案和</w:t>
      </w:r>
      <w:r>
        <w:rPr>
          <w:rFonts w:hint="eastAsia" w:ascii="仿宋_GB2312" w:eastAsia="仿宋_GB2312"/>
          <w:color w:val="000000"/>
          <w:sz w:val="32"/>
          <w:szCs w:val="32"/>
        </w:rPr>
        <w:t>工作流程及时完成人口普查各项工作任务</w:t>
      </w:r>
      <w:r>
        <w:rPr>
          <w:rFonts w:hint="eastAsia" w:ascii="仿宋_GB2312" w:eastAsia="仿宋_GB2312"/>
          <w:color w:val="000000"/>
          <w:sz w:val="32"/>
          <w:szCs w:val="32"/>
          <w:lang w:eastAsia="zh-CN"/>
        </w:rPr>
        <w:t>，</w:t>
      </w:r>
      <w:r>
        <w:rPr>
          <w:rFonts w:hint="eastAsia" w:ascii="仿宋_GB2312" w:eastAsia="仿宋_GB2312"/>
          <w:color w:val="000000"/>
          <w:sz w:val="32"/>
          <w:szCs w:val="32"/>
        </w:rPr>
        <w:t>对镇街人口普查质量进行全程监控把关；协调解决镇街人口普查过程中出现的各种</w:t>
      </w:r>
      <w:r>
        <w:rPr>
          <w:rFonts w:hint="eastAsia" w:ascii="仿宋_GB2312" w:eastAsia="仿宋_GB2312"/>
          <w:color w:val="000000"/>
          <w:sz w:val="32"/>
          <w:szCs w:val="32"/>
          <w:lang w:val="en-US" w:eastAsia="zh-CN"/>
        </w:rPr>
        <w:t>困难</w:t>
      </w:r>
      <w:r>
        <w:rPr>
          <w:rFonts w:hint="eastAsia" w:ascii="仿宋_GB2312" w:eastAsia="仿宋_GB2312"/>
          <w:color w:val="000000"/>
          <w:sz w:val="32"/>
          <w:szCs w:val="32"/>
        </w:rPr>
        <w:t>问题，对疑难问题要做好详细记录，重大问题及时向普查领导小组汇报，对把握不准的问题要逐级请示后，再予以答复。</w:t>
      </w:r>
    </w:p>
    <w:p>
      <w:pPr>
        <w:numPr>
          <w:ilvl w:val="0"/>
          <w:numId w:val="0"/>
        </w:numPr>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 1、</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sz w:val="32"/>
          <w:szCs w:val="32"/>
        </w:rPr>
        <w:t>统计局第七次人口普查工作领导小组成员名单</w:t>
      </w:r>
    </w:p>
    <w:p>
      <w:pPr>
        <w:spacing w:line="560" w:lineRule="exact"/>
        <w:rPr>
          <w:rFonts w:ascii="仿宋_GB2312" w:hAnsi="仿宋_GB2312" w:eastAsia="仿宋_GB2312" w:cs="仿宋_GB2312"/>
          <w:spacing w:val="-1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10"/>
          <w:kern w:val="0"/>
          <w:sz w:val="32"/>
          <w:szCs w:val="32"/>
        </w:rPr>
        <w:t xml:space="preserve"> 2、</w:t>
      </w:r>
      <w:r>
        <w:rPr>
          <w:rFonts w:hint="eastAsia" w:ascii="仿宋_GB2312" w:hAnsi="仿宋_GB2312" w:eastAsia="仿宋_GB2312" w:cs="仿宋_GB2312"/>
          <w:spacing w:val="-10"/>
          <w:kern w:val="0"/>
          <w:sz w:val="32"/>
          <w:szCs w:val="32"/>
          <w:lang w:val="en-US" w:eastAsia="zh-CN"/>
        </w:rPr>
        <w:t>市</w:t>
      </w:r>
      <w:r>
        <w:rPr>
          <w:rFonts w:hint="eastAsia" w:ascii="仿宋_GB2312" w:hAnsi="仿宋_GB2312" w:eastAsia="仿宋_GB2312" w:cs="仿宋_GB2312"/>
          <w:spacing w:val="-10"/>
          <w:sz w:val="32"/>
          <w:szCs w:val="32"/>
        </w:rPr>
        <w:t>统计局第七次人口普查帮包</w:t>
      </w:r>
      <w:r>
        <w:rPr>
          <w:rFonts w:hint="eastAsia" w:ascii="仿宋_GB2312" w:hAnsi="仿宋_GB2312" w:eastAsia="仿宋_GB2312" w:cs="仿宋_GB2312"/>
          <w:spacing w:val="-10"/>
          <w:sz w:val="32"/>
          <w:szCs w:val="32"/>
          <w:lang w:val="en-US" w:eastAsia="zh-CN"/>
        </w:rPr>
        <w:t>镇街</w:t>
      </w:r>
      <w:r>
        <w:rPr>
          <w:rFonts w:hint="eastAsia" w:ascii="仿宋_GB2312" w:hAnsi="仿宋_GB2312" w:eastAsia="仿宋_GB2312" w:cs="仿宋_GB2312"/>
          <w:spacing w:val="-10"/>
          <w:sz w:val="32"/>
          <w:szCs w:val="32"/>
        </w:rPr>
        <w:t>责任分工</w:t>
      </w:r>
    </w:p>
    <w:p>
      <w:pPr>
        <w:spacing w:line="560" w:lineRule="exact"/>
        <w:rPr>
          <w:rFonts w:ascii="仿宋_GB2312" w:hAnsi="仿宋_GB2312" w:eastAsia="仿宋_GB2312" w:cs="仿宋_GB2312"/>
          <w:spacing w:val="-10"/>
          <w:sz w:val="32"/>
          <w:szCs w:val="32"/>
        </w:rPr>
      </w:pPr>
    </w:p>
    <w:p>
      <w:pPr>
        <w:spacing w:line="560" w:lineRule="exact"/>
        <w:rPr>
          <w:rFonts w:ascii="仿宋_GB2312" w:hAnsi="仿宋_GB2312" w:eastAsia="仿宋_GB2312" w:cs="仿宋_GB2312"/>
          <w:spacing w:val="-10"/>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滕州市统计局</w:t>
      </w:r>
    </w:p>
    <w:p>
      <w:pPr>
        <w:spacing w:line="560" w:lineRule="exact"/>
        <w:ind w:firstLine="4800" w:firstLineChars="1500"/>
        <w:jc w:val="right"/>
        <w:rPr>
          <w:rFonts w:hint="eastAsia" w:ascii="楷体_GB2312" w:hAnsi="仿宋_GB2312" w:eastAsia="楷体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 xml:space="preserve"> 7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6 </w:t>
      </w:r>
      <w:r>
        <w:rPr>
          <w:rFonts w:hint="eastAsia" w:ascii="仿宋_GB2312" w:hAnsi="仿宋_GB2312" w:eastAsia="仿宋_GB2312" w:cs="仿宋_GB2312"/>
          <w:sz w:val="32"/>
          <w:szCs w:val="32"/>
        </w:rPr>
        <w:t>日</w:t>
      </w:r>
      <w:bookmarkStart w:id="0" w:name="_GoBack"/>
      <w:bookmarkEnd w:id="0"/>
      <w:r>
        <w:rPr>
          <w:rFonts w:hint="eastAsia" w:ascii="楷体_GB2312" w:hAnsi="仿宋_GB2312" w:eastAsia="楷体_GB2312" w:cs="仿宋_GB2312"/>
          <w:sz w:val="32"/>
          <w:szCs w:val="32"/>
          <w:lang w:val="en-US" w:eastAsia="zh-CN"/>
        </w:rPr>
        <w:t xml:space="preserve"> </w:t>
      </w:r>
    </w:p>
    <w:p>
      <w:pPr>
        <w:spacing w:line="560" w:lineRule="exact"/>
        <w:rPr>
          <w:rFonts w:hint="eastAsia" w:ascii="方正小标宋简体" w:hAnsi="方正小标宋简体" w:eastAsia="方正小标宋简体" w:cs="方正小标宋简体"/>
          <w:kern w:val="0"/>
          <w:sz w:val="44"/>
          <w:szCs w:val="44"/>
          <w:lang w:val="en-US" w:eastAsia="zh-CN"/>
        </w:rPr>
      </w:pPr>
      <w:r>
        <w:rPr>
          <w:rFonts w:hint="eastAsia" w:ascii="仿宋_GB2312" w:hAnsi="仿宋_GB2312" w:eastAsia="仿宋_GB2312" w:cs="仿宋_GB2312"/>
          <w:sz w:val="32"/>
          <w:szCs w:val="32"/>
        </w:rPr>
        <w:t>附1：</w:t>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市</w:t>
      </w:r>
      <w:r>
        <w:rPr>
          <w:rFonts w:hint="eastAsia" w:ascii="方正小标宋简体" w:hAnsi="方正小标宋简体" w:eastAsia="方正小标宋简体" w:cs="方正小标宋简体"/>
          <w:sz w:val="44"/>
          <w:szCs w:val="44"/>
        </w:rPr>
        <w:t>统计局第七次人口普查工作领导小组</w:t>
      </w:r>
    </w:p>
    <w:p>
      <w:pPr>
        <w:widowControl/>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成员名单</w:t>
      </w:r>
    </w:p>
    <w:p>
      <w:pPr>
        <w:spacing w:line="600" w:lineRule="exact"/>
        <w:ind w:firstLine="640" w:firstLineChars="200"/>
        <w:rPr>
          <w:rFonts w:hint="eastAsia" w:ascii="仿宋_GB2312" w:eastAsia="仿宋_GB2312"/>
          <w:color w:val="auto"/>
          <w:sz w:val="32"/>
          <w:szCs w:val="32"/>
          <w:lang w:val="en-US" w:eastAsia="zh-CN"/>
        </w:rPr>
      </w:pPr>
    </w:p>
    <w:p>
      <w:pPr>
        <w:spacing w:line="600" w:lineRule="exact"/>
        <w:ind w:firstLine="640" w:firstLineChars="200"/>
        <w:rPr>
          <w:rFonts w:hint="eastAsia" w:ascii="仿宋_GB2312" w:hAnsi="TimesNewRoman" w:eastAsia="仿宋_GB2312" w:cs="仿宋_GB2312"/>
          <w:color w:val="auto"/>
          <w:kern w:val="0"/>
          <w:sz w:val="32"/>
          <w:szCs w:val="32"/>
        </w:rPr>
      </w:pPr>
      <w:r>
        <w:rPr>
          <w:rFonts w:hint="eastAsia" w:ascii="仿宋_GB2312" w:eastAsia="仿宋_GB2312"/>
          <w:color w:val="auto"/>
          <w:sz w:val="32"/>
          <w:szCs w:val="32"/>
          <w:lang w:val="en-US" w:eastAsia="zh-CN"/>
        </w:rPr>
        <w:t>组      长</w:t>
      </w:r>
      <w:r>
        <w:rPr>
          <w:rFonts w:hint="eastAsia" w:ascii="仿宋_GB2312" w:eastAsia="仿宋_GB2312"/>
          <w:color w:val="auto"/>
          <w:sz w:val="32"/>
          <w:szCs w:val="32"/>
        </w:rPr>
        <w:t>：</w:t>
      </w:r>
      <w:r>
        <w:rPr>
          <w:rFonts w:hint="eastAsia" w:ascii="仿宋_GB2312" w:hAnsi="TimesNewRoman" w:eastAsia="仿宋_GB2312" w:cs="仿宋_GB2312"/>
          <w:color w:val="auto"/>
          <w:kern w:val="0"/>
          <w:sz w:val="32"/>
          <w:szCs w:val="32"/>
          <w:lang w:val="en-US" w:eastAsia="zh-CN"/>
        </w:rPr>
        <w:t>陈凡国</w:t>
      </w:r>
      <w:r>
        <w:rPr>
          <w:rFonts w:hint="eastAsia" w:ascii="仿宋_GB2312" w:hAnsi="TimesNewRoman" w:eastAsia="仿宋_GB2312" w:cs="仿宋_GB2312"/>
          <w:color w:val="auto"/>
          <w:kern w:val="0"/>
          <w:sz w:val="32"/>
          <w:szCs w:val="32"/>
        </w:rPr>
        <w:t xml:space="preserve">    党组书记、局长</w:t>
      </w:r>
    </w:p>
    <w:p>
      <w:pPr>
        <w:spacing w:line="600" w:lineRule="exact"/>
        <w:ind w:firstLine="640" w:firstLineChars="200"/>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rPr>
        <w:t xml:space="preserve">副  </w:t>
      </w:r>
      <w:r>
        <w:rPr>
          <w:rFonts w:hint="eastAsia" w:ascii="仿宋_GB2312" w:eastAsia="仿宋_GB2312"/>
          <w:color w:val="auto"/>
          <w:kern w:val="0"/>
          <w:sz w:val="32"/>
          <w:szCs w:val="32"/>
          <w:lang w:val="en-US" w:eastAsia="zh-CN"/>
        </w:rPr>
        <w:t>组  长</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 xml:space="preserve">王慎龙    </w:t>
      </w:r>
      <w:r>
        <w:rPr>
          <w:rFonts w:hint="eastAsia" w:ascii="仿宋_GB2312" w:hAnsi="TimesNewRoman" w:eastAsia="仿宋_GB2312" w:cs="仿宋_GB2312"/>
          <w:color w:val="auto"/>
          <w:kern w:val="0"/>
          <w:sz w:val="32"/>
          <w:szCs w:val="32"/>
        </w:rPr>
        <w:t>党组</w:t>
      </w:r>
      <w:r>
        <w:rPr>
          <w:rFonts w:hint="eastAsia" w:ascii="仿宋_GB2312" w:hAnsi="TimesNewRoman" w:eastAsia="仿宋_GB2312" w:cs="仿宋_GB2312"/>
          <w:color w:val="auto"/>
          <w:kern w:val="0"/>
          <w:sz w:val="32"/>
          <w:szCs w:val="32"/>
          <w:lang w:val="en-US" w:eastAsia="zh-CN"/>
        </w:rPr>
        <w:t>副</w:t>
      </w:r>
      <w:r>
        <w:rPr>
          <w:rFonts w:hint="eastAsia" w:ascii="仿宋_GB2312" w:hAnsi="TimesNewRoman" w:eastAsia="仿宋_GB2312" w:cs="仿宋_GB2312"/>
          <w:color w:val="auto"/>
          <w:kern w:val="0"/>
          <w:sz w:val="32"/>
          <w:szCs w:val="32"/>
        </w:rPr>
        <w:t>书记</w:t>
      </w:r>
      <w:r>
        <w:rPr>
          <w:rFonts w:hint="eastAsia" w:ascii="仿宋_GB2312" w:hAnsi="TimesNewRoman" w:eastAsia="仿宋_GB2312" w:cs="仿宋_GB2312"/>
          <w:color w:val="auto"/>
          <w:kern w:val="0"/>
          <w:sz w:val="32"/>
          <w:szCs w:val="32"/>
          <w:lang w:eastAsia="zh-CN"/>
        </w:rPr>
        <w:t>、</w:t>
      </w:r>
      <w:r>
        <w:rPr>
          <w:rFonts w:hint="eastAsia" w:ascii="仿宋_GB2312" w:hAnsi="TimesNewRoman" w:eastAsia="仿宋_GB2312" w:cs="仿宋_GB2312"/>
          <w:color w:val="auto"/>
          <w:kern w:val="0"/>
          <w:sz w:val="32"/>
          <w:szCs w:val="32"/>
          <w:lang w:val="en-US" w:eastAsia="zh-CN"/>
        </w:rPr>
        <w:t>副局长</w:t>
      </w:r>
    </w:p>
    <w:p>
      <w:pPr>
        <w:spacing w:line="600" w:lineRule="exact"/>
        <w:ind w:firstLine="2560" w:firstLineChars="800"/>
        <w:rPr>
          <w:rFonts w:hint="eastAsia" w:ascii="仿宋_GB2312" w:eastAsia="仿宋_GB2312"/>
          <w:color w:val="auto"/>
          <w:kern w:val="0"/>
          <w:sz w:val="32"/>
          <w:szCs w:val="32"/>
        </w:rPr>
      </w:pPr>
      <w:r>
        <w:rPr>
          <w:rFonts w:hint="eastAsia" w:ascii="仿宋_GB2312" w:hAnsi="TimesNewRoman" w:eastAsia="仿宋_GB2312" w:cs="仿宋_GB2312"/>
          <w:color w:val="auto"/>
          <w:kern w:val="0"/>
          <w:sz w:val="32"/>
          <w:szCs w:val="32"/>
        </w:rPr>
        <w:t>孙清华    党组成员、市普查中心主任</w:t>
      </w:r>
    </w:p>
    <w:p>
      <w:pPr>
        <w:spacing w:line="600" w:lineRule="exact"/>
        <w:ind w:firstLine="2560" w:firstLineChars="800"/>
        <w:rPr>
          <w:rFonts w:hint="eastAsia" w:ascii="仿宋_GB2312" w:eastAsia="仿宋_GB2312"/>
          <w:color w:val="auto"/>
          <w:sz w:val="32"/>
          <w:szCs w:val="32"/>
          <w:lang w:eastAsia="zh-CN"/>
        </w:rPr>
      </w:pPr>
      <w:r>
        <w:rPr>
          <w:rFonts w:hint="eastAsia" w:ascii="仿宋_GB2312" w:eastAsia="仿宋_GB2312"/>
          <w:color w:val="auto"/>
          <w:sz w:val="32"/>
          <w:szCs w:val="32"/>
        </w:rPr>
        <w:t>张善秋</w:t>
      </w:r>
      <w:r>
        <w:rPr>
          <w:rFonts w:hint="eastAsia" w:ascii="仿宋_GB2312" w:hAnsi="TimesNewRoman" w:eastAsia="仿宋_GB2312" w:cs="仿宋_GB2312"/>
          <w:color w:val="auto"/>
          <w:kern w:val="0"/>
          <w:sz w:val="32"/>
          <w:szCs w:val="32"/>
        </w:rPr>
        <w:t xml:space="preserve">    </w:t>
      </w:r>
      <w:r>
        <w:rPr>
          <w:rFonts w:hint="eastAsia" w:ascii="仿宋_GB2312" w:eastAsia="仿宋_GB2312"/>
          <w:color w:val="auto"/>
          <w:sz w:val="32"/>
          <w:szCs w:val="32"/>
        </w:rPr>
        <w:t>党组成员、</w:t>
      </w:r>
      <w:r>
        <w:rPr>
          <w:rFonts w:hint="eastAsia" w:ascii="仿宋_GB2312" w:eastAsia="仿宋_GB2312"/>
          <w:color w:val="auto"/>
          <w:sz w:val="32"/>
          <w:szCs w:val="32"/>
          <w:lang w:val="en-US" w:eastAsia="zh-CN"/>
        </w:rPr>
        <w:t>主任科员</w:t>
      </w:r>
    </w:p>
    <w:p>
      <w:pPr>
        <w:spacing w:line="600" w:lineRule="exact"/>
        <w:ind w:firstLine="2560" w:firstLineChars="800"/>
        <w:rPr>
          <w:rFonts w:hint="eastAsia" w:ascii="仿宋_GB2312" w:eastAsia="仿宋_GB2312"/>
          <w:color w:val="auto"/>
          <w:sz w:val="32"/>
          <w:szCs w:val="32"/>
        </w:rPr>
      </w:pPr>
      <w:r>
        <w:rPr>
          <w:rFonts w:hint="eastAsia" w:ascii="仿宋_GB2312" w:eastAsia="仿宋_GB2312"/>
          <w:color w:val="auto"/>
          <w:sz w:val="32"/>
          <w:szCs w:val="32"/>
        </w:rPr>
        <w:t>魏光永</w:t>
      </w:r>
      <w:r>
        <w:rPr>
          <w:rFonts w:hint="eastAsia" w:ascii="仿宋_GB2312" w:hAnsi="TimesNewRoman" w:eastAsia="仿宋_GB2312" w:cs="仿宋_GB2312"/>
          <w:color w:val="auto"/>
          <w:kern w:val="0"/>
          <w:sz w:val="32"/>
          <w:szCs w:val="32"/>
        </w:rPr>
        <w:t xml:space="preserve">    </w:t>
      </w:r>
      <w:r>
        <w:rPr>
          <w:rFonts w:hint="eastAsia" w:ascii="仿宋_GB2312" w:eastAsia="仿宋_GB2312"/>
          <w:color w:val="auto"/>
          <w:sz w:val="32"/>
          <w:szCs w:val="32"/>
        </w:rPr>
        <w:t>党组成员、副局长</w:t>
      </w:r>
    </w:p>
    <w:p>
      <w:pPr>
        <w:spacing w:line="600" w:lineRule="exact"/>
        <w:ind w:firstLine="2560" w:firstLineChars="8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李艳苓    副主任科员</w:t>
      </w:r>
    </w:p>
    <w:p>
      <w:pPr>
        <w:spacing w:line="600" w:lineRule="exact"/>
        <w:ind w:firstLine="2560" w:firstLineChars="800"/>
        <w:rPr>
          <w:rFonts w:hint="eastAsia" w:ascii="仿宋_GB2312" w:eastAsia="仿宋_GB2312"/>
          <w:color w:val="auto"/>
          <w:sz w:val="32"/>
          <w:szCs w:val="32"/>
        </w:rPr>
      </w:pPr>
      <w:r>
        <w:rPr>
          <w:rFonts w:hint="eastAsia" w:ascii="仿宋_GB2312" w:eastAsia="仿宋_GB2312"/>
          <w:color w:val="auto"/>
          <w:sz w:val="32"/>
          <w:szCs w:val="32"/>
        </w:rPr>
        <w:t>颜文波</w:t>
      </w:r>
      <w:r>
        <w:rPr>
          <w:rFonts w:hint="eastAsia" w:ascii="仿宋_GB2312" w:hAnsi="TimesNewRoman" w:eastAsia="仿宋_GB2312" w:cs="仿宋_GB2312"/>
          <w:color w:val="auto"/>
          <w:kern w:val="0"/>
          <w:sz w:val="32"/>
          <w:szCs w:val="32"/>
        </w:rPr>
        <w:t xml:space="preserve">    </w:t>
      </w:r>
      <w:r>
        <w:rPr>
          <w:rFonts w:hint="eastAsia" w:ascii="仿宋_GB2312" w:eastAsia="仿宋_GB2312"/>
          <w:color w:val="auto"/>
          <w:sz w:val="32"/>
          <w:szCs w:val="32"/>
        </w:rPr>
        <w:t>市普查中心副主任</w:t>
      </w:r>
    </w:p>
    <w:p>
      <w:pPr>
        <w:autoSpaceDE w:val="0"/>
        <w:autoSpaceDN w:val="0"/>
        <w:adjustRightInd w:val="0"/>
        <w:snapToGrid w:val="0"/>
        <w:spacing w:line="600" w:lineRule="exact"/>
        <w:ind w:firstLine="2560" w:firstLineChars="800"/>
        <w:jc w:val="left"/>
        <w:rPr>
          <w:rFonts w:hint="eastAsia" w:ascii="仿宋_GB2312" w:eastAsia="仿宋_GB2312"/>
          <w:color w:val="auto"/>
          <w:sz w:val="32"/>
          <w:szCs w:val="32"/>
        </w:rPr>
      </w:pPr>
      <w:r>
        <w:rPr>
          <w:rFonts w:hint="eastAsia" w:ascii="仿宋_GB2312" w:hAnsi="TimesNewRoman" w:eastAsia="仿宋_GB2312" w:cs="仿宋_GB2312"/>
          <w:color w:val="auto"/>
          <w:kern w:val="0"/>
          <w:sz w:val="32"/>
          <w:szCs w:val="32"/>
          <w:lang w:val="en-US" w:eastAsia="zh-CN"/>
        </w:rPr>
        <w:t xml:space="preserve">段修庆    </w:t>
      </w:r>
      <w:r>
        <w:rPr>
          <w:rFonts w:hint="eastAsia" w:ascii="仿宋_GB2312" w:eastAsia="仿宋_GB2312"/>
          <w:color w:val="auto"/>
          <w:sz w:val="32"/>
          <w:szCs w:val="32"/>
        </w:rPr>
        <w:t>市普查中心副主任</w:t>
      </w:r>
    </w:p>
    <w:p>
      <w:pPr>
        <w:autoSpaceDE w:val="0"/>
        <w:autoSpaceDN w:val="0"/>
        <w:adjustRightInd w:val="0"/>
        <w:snapToGrid w:val="0"/>
        <w:spacing w:line="600" w:lineRule="exact"/>
        <w:ind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成      员：王  琳    市社情民意调查中心主任</w:t>
      </w:r>
    </w:p>
    <w:p>
      <w:pPr>
        <w:autoSpaceDE w:val="0"/>
        <w:autoSpaceDN w:val="0"/>
        <w:adjustRightInd w:val="0"/>
        <w:snapToGrid w:val="0"/>
        <w:spacing w:line="600" w:lineRule="exact"/>
        <w:ind w:firstLine="2560" w:firstLineChars="8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  磊    主持办公室工作</w:t>
      </w:r>
    </w:p>
    <w:p>
      <w:pPr>
        <w:autoSpaceDE w:val="0"/>
        <w:autoSpaceDN w:val="0"/>
        <w:adjustRightInd w:val="0"/>
        <w:snapToGrid w:val="0"/>
        <w:spacing w:line="600" w:lineRule="exact"/>
        <w:ind w:firstLine="2560" w:firstLineChars="8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袁  帅    统计计算中心主任</w:t>
      </w:r>
    </w:p>
    <w:p>
      <w:pPr>
        <w:autoSpaceDE w:val="0"/>
        <w:autoSpaceDN w:val="0"/>
        <w:adjustRightInd w:val="0"/>
        <w:snapToGrid w:val="0"/>
        <w:spacing w:line="600" w:lineRule="exact"/>
        <w:ind w:firstLine="2560" w:firstLineChars="8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陈婷婷    服务业和贸易统计室主任</w:t>
      </w:r>
    </w:p>
    <w:p>
      <w:pPr>
        <w:autoSpaceDE w:val="0"/>
        <w:autoSpaceDN w:val="0"/>
        <w:adjustRightInd w:val="0"/>
        <w:snapToGrid w:val="0"/>
        <w:spacing w:line="600" w:lineRule="exact"/>
        <w:ind w:firstLine="2560" w:firstLineChars="8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张  冰    国民经济综合核算室主任</w:t>
      </w:r>
    </w:p>
    <w:p>
      <w:pPr>
        <w:autoSpaceDE w:val="0"/>
        <w:autoSpaceDN w:val="0"/>
        <w:adjustRightInd w:val="0"/>
        <w:snapToGrid w:val="0"/>
        <w:spacing w:line="600" w:lineRule="exact"/>
        <w:ind w:firstLine="2560" w:firstLineChars="8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于德洪    办公室副主任、统计法规室主任            </w:t>
      </w:r>
    </w:p>
    <w:p>
      <w:pPr>
        <w:spacing w:line="600" w:lineRule="exact"/>
        <w:ind w:firstLine="640" w:firstLineChars="200"/>
        <w:rPr>
          <w:rFonts w:hint="eastAsia" w:ascii="仿宋_GB2312" w:eastAsia="仿宋_GB2312"/>
          <w:color w:val="auto"/>
          <w:sz w:val="32"/>
          <w:szCs w:val="32"/>
          <w:lang w:eastAsia="zh-CN"/>
        </w:rPr>
        <w:sectPr>
          <w:footerReference r:id="rId3" w:type="default"/>
          <w:pgSz w:w="11906" w:h="16838"/>
          <w:pgMar w:top="1701" w:right="1701" w:bottom="1701" w:left="1701" w:header="851" w:footer="1304" w:gutter="0"/>
          <w:pgNumType w:fmt="numberInDash"/>
          <w:cols w:space="720" w:num="1"/>
          <w:docGrid w:type="lines" w:linePitch="312" w:charSpace="0"/>
        </w:sectPr>
      </w:pPr>
      <w:r>
        <w:rPr>
          <w:rFonts w:hint="eastAsia" w:ascii="仿宋_GB2312" w:hAnsi="TimesNewRoman" w:eastAsia="仿宋_GB2312" w:cs="仿宋_GB2312"/>
          <w:color w:val="auto"/>
          <w:kern w:val="0"/>
          <w:sz w:val="32"/>
          <w:szCs w:val="32"/>
          <w:lang w:val="en-US" w:eastAsia="zh-CN"/>
        </w:rPr>
        <w:t>领导小组</w:t>
      </w:r>
      <w:r>
        <w:rPr>
          <w:rFonts w:hint="eastAsia" w:ascii="仿宋_GB2312" w:hAnsi="TimesNewRoman" w:eastAsia="仿宋_GB2312" w:cs="仿宋_GB2312"/>
          <w:color w:val="auto"/>
          <w:kern w:val="0"/>
          <w:sz w:val="32"/>
          <w:szCs w:val="32"/>
        </w:rPr>
        <w:t>下设办公室，</w:t>
      </w:r>
      <w:r>
        <w:rPr>
          <w:rFonts w:hint="eastAsia" w:ascii="仿宋_GB2312" w:hAnsi="TimesNewRoman" w:eastAsia="仿宋_GB2312" w:cs="仿宋_GB2312"/>
          <w:color w:val="auto"/>
          <w:kern w:val="0"/>
          <w:sz w:val="32"/>
          <w:szCs w:val="32"/>
          <w:lang w:val="en-US" w:eastAsia="zh-CN"/>
        </w:rPr>
        <w:t>孙清华</w:t>
      </w:r>
      <w:r>
        <w:rPr>
          <w:rFonts w:hint="eastAsia" w:ascii="仿宋_GB2312" w:hAnsi="TimesNewRoman" w:eastAsia="仿宋_GB2312" w:cs="仿宋_GB2312"/>
          <w:color w:val="auto"/>
          <w:kern w:val="0"/>
          <w:sz w:val="32"/>
          <w:szCs w:val="32"/>
        </w:rPr>
        <w:t>同志兼任办公室主任，</w:t>
      </w:r>
      <w:r>
        <w:rPr>
          <w:rFonts w:hint="eastAsia" w:ascii="仿宋_GB2312" w:hAnsi="TimesNewRoman" w:eastAsia="仿宋_GB2312" w:cs="仿宋_GB2312"/>
          <w:color w:val="auto"/>
          <w:kern w:val="0"/>
          <w:sz w:val="32"/>
          <w:szCs w:val="32"/>
          <w:lang w:val="en-US" w:eastAsia="zh-CN"/>
        </w:rPr>
        <w:t>颜文波</w:t>
      </w:r>
      <w:r>
        <w:rPr>
          <w:rFonts w:hint="eastAsia" w:ascii="仿宋_GB2312" w:hAnsi="TimesNewRoman" w:eastAsia="仿宋_GB2312" w:cs="仿宋_GB2312"/>
          <w:color w:val="auto"/>
          <w:kern w:val="0"/>
          <w:sz w:val="32"/>
          <w:szCs w:val="32"/>
        </w:rPr>
        <w:t>同志兼任办公室副主任，</w:t>
      </w:r>
      <w:r>
        <w:rPr>
          <w:rFonts w:hint="eastAsia" w:ascii="仿宋_GB2312" w:hAnsi="TimesNewRoman" w:eastAsia="仿宋_GB2312" w:cs="仿宋_GB2312"/>
          <w:color w:val="auto"/>
          <w:kern w:val="0"/>
          <w:sz w:val="32"/>
          <w:szCs w:val="32"/>
          <w:lang w:val="en-US" w:eastAsia="zh-CN"/>
        </w:rPr>
        <w:t>李磊</w:t>
      </w:r>
      <w:r>
        <w:rPr>
          <w:rFonts w:hint="eastAsia" w:ascii="仿宋_GB2312" w:hAnsi="TimesNewRoman" w:eastAsia="仿宋_GB2312" w:cs="仿宋_GB2312"/>
          <w:color w:val="auto"/>
          <w:kern w:val="0"/>
          <w:sz w:val="32"/>
          <w:szCs w:val="32"/>
          <w:lang w:eastAsia="zh-CN"/>
        </w:rPr>
        <w:t>、</w:t>
      </w:r>
      <w:r>
        <w:rPr>
          <w:rFonts w:hint="eastAsia" w:ascii="仿宋_GB2312" w:hAnsi="TimesNewRoman" w:eastAsia="仿宋_GB2312" w:cs="仿宋_GB2312"/>
          <w:color w:val="auto"/>
          <w:kern w:val="0"/>
          <w:sz w:val="32"/>
          <w:szCs w:val="32"/>
          <w:lang w:val="en-US" w:eastAsia="zh-CN"/>
        </w:rPr>
        <w:t>王琳、陈婷婷、袁帅、于德洪、王宾、张栋栋、靳浩等</w:t>
      </w:r>
      <w:r>
        <w:rPr>
          <w:rFonts w:hint="eastAsia" w:ascii="仿宋_GB2312" w:hAnsi="TimesNewRoman" w:eastAsia="仿宋_GB2312" w:cs="仿宋_GB2312"/>
          <w:color w:val="auto"/>
          <w:kern w:val="0"/>
          <w:sz w:val="32"/>
          <w:szCs w:val="32"/>
        </w:rPr>
        <w:t>同志为成员，办公室具体负责</w:t>
      </w:r>
      <w:r>
        <w:rPr>
          <w:rFonts w:hint="eastAsia" w:ascii="仿宋_GB2312" w:eastAsia="仿宋_GB2312"/>
          <w:color w:val="auto"/>
          <w:sz w:val="32"/>
          <w:szCs w:val="32"/>
          <w:lang w:val="en-US" w:eastAsia="zh-CN"/>
        </w:rPr>
        <w:t>第七次人口普查等相关</w:t>
      </w:r>
      <w:r>
        <w:rPr>
          <w:rFonts w:hint="eastAsia" w:ascii="仿宋_GB2312" w:eastAsia="仿宋_GB2312"/>
          <w:color w:val="auto"/>
          <w:sz w:val="32"/>
          <w:szCs w:val="32"/>
        </w:rPr>
        <w:t>工作</w:t>
      </w:r>
      <w:r>
        <w:rPr>
          <w:rFonts w:hint="eastAsia" w:ascii="仿宋_GB2312" w:eastAsia="仿宋_GB2312"/>
          <w:color w:val="auto"/>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w:t>
      </w:r>
    </w:p>
    <w:p>
      <w:pPr>
        <w:spacing w:line="560" w:lineRule="exact"/>
        <w:rPr>
          <w:rFonts w:hint="eastAsia" w:ascii="方正小标宋简体" w:hAnsi="方正小标宋简体" w:eastAsia="方正小标宋简体" w:cs="方正小标宋简体"/>
          <w:sz w:val="44"/>
          <w:szCs w:val="44"/>
          <w:lang w:val="en-US" w:eastAsia="zh-CN"/>
        </w:rPr>
      </w:pPr>
    </w:p>
    <w:p>
      <w:pPr>
        <w:spacing w:line="560" w:lineRule="exact"/>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z w:val="44"/>
          <w:szCs w:val="44"/>
          <w:lang w:val="en-US" w:eastAsia="zh-CN"/>
        </w:rPr>
        <w:t>市统计局第七次人口普查</w:t>
      </w:r>
      <w:r>
        <w:rPr>
          <w:rFonts w:hint="eastAsia" w:ascii="方正小标宋简体" w:hAnsi="方正小标宋简体" w:eastAsia="方正小标宋简体" w:cs="方正小标宋简体"/>
          <w:spacing w:val="-10"/>
          <w:sz w:val="44"/>
          <w:szCs w:val="44"/>
        </w:rPr>
        <w:t>帮包</w:t>
      </w:r>
      <w:r>
        <w:rPr>
          <w:rFonts w:hint="eastAsia" w:ascii="方正小标宋简体" w:hAnsi="方正小标宋简体" w:eastAsia="方正小标宋简体" w:cs="方正小标宋简体"/>
          <w:spacing w:val="-10"/>
          <w:sz w:val="44"/>
          <w:szCs w:val="44"/>
          <w:lang w:val="en-US" w:eastAsia="zh-CN"/>
        </w:rPr>
        <w:t>镇街</w:t>
      </w:r>
      <w:r>
        <w:rPr>
          <w:rFonts w:hint="eastAsia" w:ascii="方正小标宋简体" w:hAnsi="方正小标宋简体" w:eastAsia="方正小标宋简体" w:cs="方正小标宋简体"/>
          <w:spacing w:val="-10"/>
          <w:sz w:val="44"/>
          <w:szCs w:val="44"/>
        </w:rPr>
        <w:t>责任分工</w:t>
      </w:r>
    </w:p>
    <w:p>
      <w:pPr>
        <w:spacing w:line="560" w:lineRule="exact"/>
        <w:jc w:val="both"/>
        <w:rPr>
          <w:rFonts w:ascii="黑体" w:hAnsi="黑体" w:eastAsia="黑体" w:cs="仿宋_GB2312"/>
          <w:sz w:val="32"/>
          <w:szCs w:val="32"/>
        </w:rPr>
      </w:pPr>
    </w:p>
    <w:p>
      <w:pPr>
        <w:spacing w:line="560" w:lineRule="exact"/>
        <w:ind w:left="-2" w:leftChars="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组：</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王慎龙      </w:t>
      </w:r>
      <w:r>
        <w:rPr>
          <w:rFonts w:hint="eastAsia" w:ascii="仿宋_GB2312" w:hAnsi="仿宋_GB2312" w:eastAsia="仿宋_GB2312" w:cs="仿宋_GB2312"/>
          <w:sz w:val="32"/>
          <w:szCs w:val="32"/>
        </w:rPr>
        <w:t>副组长：李磊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张冰</w:t>
      </w:r>
    </w:p>
    <w:p>
      <w:pPr>
        <w:spacing w:line="560" w:lineRule="exact"/>
        <w:ind w:left="-2" w:leftChars="0"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员：王芳、</w:t>
      </w:r>
      <w:r>
        <w:rPr>
          <w:rFonts w:hint="eastAsia" w:ascii="仿宋_GB2312" w:hAnsi="仿宋_GB2312" w:eastAsia="仿宋_GB2312" w:cs="仿宋_GB2312"/>
          <w:sz w:val="32"/>
          <w:szCs w:val="32"/>
          <w:lang w:val="en-US" w:eastAsia="zh-CN"/>
        </w:rPr>
        <w:t>王宾</w:t>
      </w:r>
    </w:p>
    <w:p>
      <w:pPr>
        <w:spacing w:line="560" w:lineRule="exact"/>
        <w:ind w:left="-2"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帮包镇街：龙泉、木石、羊庄</w:t>
      </w:r>
    </w:p>
    <w:p>
      <w:pPr>
        <w:spacing w:line="560" w:lineRule="exact"/>
        <w:ind w:left="-2" w:leftChars="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    组：</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孙清华      </w:t>
      </w:r>
      <w:r>
        <w:rPr>
          <w:rFonts w:hint="eastAsia" w:ascii="仿宋_GB2312" w:hAnsi="仿宋_GB2312" w:eastAsia="仿宋_GB2312" w:cs="仿宋_GB2312"/>
          <w:sz w:val="32"/>
          <w:szCs w:val="32"/>
        </w:rPr>
        <w:t>副组长：陈</w:t>
      </w:r>
      <w:r>
        <w:rPr>
          <w:rFonts w:hint="eastAsia" w:ascii="仿宋_GB2312" w:hAnsi="仿宋_GB2312" w:eastAsia="仿宋_GB2312" w:cs="仿宋_GB2312"/>
          <w:sz w:val="32"/>
          <w:szCs w:val="32"/>
          <w:lang w:val="en-US" w:eastAsia="zh-CN"/>
        </w:rPr>
        <w:t>鹏坤</w:t>
      </w:r>
    </w:p>
    <w:p>
      <w:pPr>
        <w:spacing w:line="560" w:lineRule="exact"/>
        <w:ind w:left="-2"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    员：刘宏虹、张栋栋</w:t>
      </w:r>
    </w:p>
    <w:p>
      <w:pPr>
        <w:spacing w:line="560" w:lineRule="exact"/>
        <w:ind w:left="-2"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帮包镇街：善南、南沙河、</w:t>
      </w:r>
      <w:r>
        <w:rPr>
          <w:rFonts w:hint="eastAsia" w:ascii="仿宋_GB2312" w:hAnsi="仿宋_GB2312" w:eastAsia="仿宋_GB2312" w:cs="仿宋_GB2312"/>
          <w:sz w:val="32"/>
          <w:szCs w:val="32"/>
          <w:lang w:val="en-US" w:eastAsia="zh-CN"/>
        </w:rPr>
        <w:t>官桥、</w:t>
      </w:r>
      <w:r>
        <w:rPr>
          <w:rFonts w:hint="eastAsia" w:ascii="仿宋_GB2312" w:hAnsi="仿宋_GB2312" w:eastAsia="仿宋_GB2312" w:cs="仿宋_GB2312"/>
          <w:sz w:val="32"/>
          <w:szCs w:val="32"/>
        </w:rPr>
        <w:t>柴胡店</w:t>
      </w:r>
    </w:p>
    <w:p>
      <w:pPr>
        <w:spacing w:line="560" w:lineRule="exact"/>
        <w:ind w:left="-2" w:leftChars="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    组：</w:t>
      </w:r>
    </w:p>
    <w:p>
      <w:pPr>
        <w:spacing w:line="560" w:lineRule="exact"/>
        <w:ind w:left="-2" w:leftChars="0"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张善秋      </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于德洪</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员：张新宇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高乘风</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帮包镇街：荆河、</w:t>
      </w:r>
      <w:r>
        <w:rPr>
          <w:rFonts w:hint="eastAsia" w:ascii="仿宋_GB2312" w:hAnsi="仿宋_GB2312" w:eastAsia="仿宋_GB2312" w:cs="仿宋_GB2312"/>
          <w:sz w:val="32"/>
          <w:szCs w:val="32"/>
          <w:lang w:val="en-US" w:eastAsia="zh-CN"/>
        </w:rPr>
        <w:t>洪绪、鲍沟、张汪</w:t>
      </w:r>
    </w:p>
    <w:p>
      <w:pPr>
        <w:spacing w:line="560" w:lineRule="exact"/>
        <w:ind w:left="-2" w:leftChars="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    组：</w:t>
      </w:r>
    </w:p>
    <w:p>
      <w:pPr>
        <w:spacing w:line="560" w:lineRule="exact"/>
        <w:ind w:left="-2"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魏光永      </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王琳</w:t>
      </w:r>
    </w:p>
    <w:p>
      <w:pPr>
        <w:spacing w:line="560" w:lineRule="exact"/>
        <w:ind w:left="-2"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徐杏</w:t>
      </w:r>
      <w:r>
        <w:rPr>
          <w:rFonts w:hint="eastAsia" w:ascii="仿宋_GB2312" w:hAnsi="仿宋_GB2312" w:eastAsia="仿宋_GB2312" w:cs="仿宋_GB2312"/>
          <w:sz w:val="32"/>
          <w:szCs w:val="32"/>
        </w:rPr>
        <w:t>、靳浩</w:t>
      </w:r>
    </w:p>
    <w:p>
      <w:pPr>
        <w:spacing w:line="560" w:lineRule="exact"/>
        <w:ind w:left="-2"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帮包镇街：北辛、</w:t>
      </w:r>
      <w:r>
        <w:rPr>
          <w:rFonts w:hint="eastAsia" w:ascii="仿宋_GB2312" w:hAnsi="仿宋_GB2312" w:eastAsia="仿宋_GB2312" w:cs="仿宋_GB2312"/>
          <w:sz w:val="32"/>
          <w:szCs w:val="32"/>
          <w:lang w:val="en-US" w:eastAsia="zh-CN"/>
        </w:rPr>
        <w:t>姜屯、级索、西岗</w:t>
      </w:r>
    </w:p>
    <w:p>
      <w:pPr>
        <w:spacing w:line="560" w:lineRule="exact"/>
        <w:ind w:left="-2" w:leftChars="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 xml:space="preserve">    组：</w:t>
      </w:r>
    </w:p>
    <w:p>
      <w:pPr>
        <w:spacing w:line="560" w:lineRule="exact"/>
        <w:ind w:left="-2"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颜文波      </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袁帅</w:t>
      </w:r>
    </w:p>
    <w:p>
      <w:pPr>
        <w:spacing w:line="560" w:lineRule="exact"/>
        <w:ind w:left="-2" w:leftChars="0" w:firstLine="0" w:firstLineChars="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崔倩、张帆</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帮包镇街：</w:t>
      </w:r>
      <w:r>
        <w:rPr>
          <w:rFonts w:hint="eastAsia" w:ascii="仿宋_GB2312" w:hAnsi="仿宋_GB2312" w:eastAsia="仿宋_GB2312" w:cs="仿宋_GB2312"/>
          <w:sz w:val="32"/>
          <w:szCs w:val="32"/>
          <w:lang w:val="en-US" w:eastAsia="zh-CN"/>
        </w:rPr>
        <w:t>东沙河、东郭、龙阳</w:t>
      </w:r>
    </w:p>
    <w:p>
      <w:pPr>
        <w:spacing w:line="560" w:lineRule="exact"/>
        <w:ind w:left="-2" w:leftChars="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    组：</w:t>
      </w:r>
    </w:p>
    <w:p>
      <w:pPr>
        <w:spacing w:line="560" w:lineRule="exact"/>
        <w:ind w:left="-2"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段修庆      </w:t>
      </w: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陈婷婷</w:t>
      </w:r>
    </w:p>
    <w:p>
      <w:pPr>
        <w:spacing w:line="560" w:lineRule="exact"/>
        <w:ind w:left="-2" w:leftChars="0" w:firstLine="0" w:firstLineChars="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刘义、宋肖洁</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帮包镇街：</w:t>
      </w:r>
      <w:r>
        <w:rPr>
          <w:rFonts w:hint="eastAsia" w:ascii="仿宋_GB2312" w:hAnsi="仿宋_GB2312" w:eastAsia="仿宋_GB2312" w:cs="仿宋_GB2312"/>
          <w:sz w:val="32"/>
          <w:szCs w:val="32"/>
          <w:lang w:val="en-US" w:eastAsia="zh-CN"/>
        </w:rPr>
        <w:t>界河、大坞、滨湖</w:t>
      </w: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p>
    <w:p>
      <w:pPr>
        <w:spacing w:line="560" w:lineRule="exact"/>
        <w:ind w:left="-2" w:leftChars="0" w:firstLine="0" w:firstLineChars="0"/>
        <w:jc w:val="left"/>
        <w:rPr>
          <w:rFonts w:hint="default" w:ascii="仿宋_GB2312" w:hAnsi="仿宋_GB2312" w:eastAsia="仿宋_GB2312" w:cs="仿宋_GB2312"/>
          <w:sz w:val="32"/>
          <w:szCs w:val="32"/>
          <w:lang w:val="en-US" w:eastAsia="zh-CN"/>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sz w:val="24"/>
        <w:szCs w:val="24"/>
      </w:rPr>
    </w:pPr>
    <w:r>
      <w:rPr>
        <w:rFonts w:ascii="宋体" w:hAnsi="宋体"/>
        <w:sz w:val="24"/>
        <w:szCs w:val="24"/>
      </w:rPr>
      <w:fldChar w:fldCharType="begin"/>
    </w:r>
    <w:r>
      <w:rPr>
        <w:rStyle w:val="7"/>
        <w:rFonts w:ascii="宋体" w:hAnsi="宋体"/>
        <w:sz w:val="24"/>
        <w:szCs w:val="24"/>
      </w:rPr>
      <w:instrText xml:space="preserve">PAGE  </w:instrText>
    </w:r>
    <w:r>
      <w:rPr>
        <w:rFonts w:ascii="宋体" w:hAnsi="宋体"/>
        <w:sz w:val="24"/>
        <w:szCs w:val="24"/>
      </w:rPr>
      <w:fldChar w:fldCharType="separate"/>
    </w:r>
    <w:r>
      <w:rPr>
        <w:rStyle w:val="7"/>
        <w:rFonts w:ascii="宋体" w:hAnsi="宋体"/>
        <w:sz w:val="24"/>
        <w:szCs w:val="24"/>
      </w:rPr>
      <w:t>- 8 -</w:t>
    </w:r>
    <w:r>
      <w:rPr>
        <w:rFonts w:ascii="宋体" w:hAnsi="宋体"/>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1C7"/>
    <w:rsid w:val="002627D6"/>
    <w:rsid w:val="002A61AB"/>
    <w:rsid w:val="00301968"/>
    <w:rsid w:val="00363E35"/>
    <w:rsid w:val="0074182E"/>
    <w:rsid w:val="007756A2"/>
    <w:rsid w:val="007D551D"/>
    <w:rsid w:val="007F55A0"/>
    <w:rsid w:val="008411C7"/>
    <w:rsid w:val="0084638A"/>
    <w:rsid w:val="00926CF8"/>
    <w:rsid w:val="009443BC"/>
    <w:rsid w:val="009F1B14"/>
    <w:rsid w:val="00A029C4"/>
    <w:rsid w:val="00A372C1"/>
    <w:rsid w:val="00A61826"/>
    <w:rsid w:val="00BA611C"/>
    <w:rsid w:val="00C04013"/>
    <w:rsid w:val="00E1393B"/>
    <w:rsid w:val="00EB6F40"/>
    <w:rsid w:val="00FC2C9D"/>
    <w:rsid w:val="2EAC57FC"/>
    <w:rsid w:val="3C224A84"/>
    <w:rsid w:val="57055A38"/>
    <w:rsid w:val="5A64368F"/>
    <w:rsid w:val="70595E15"/>
    <w:rsid w:val="7B79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nhideWhenUsed/>
    <w:uiPriority w:val="1"/>
    <w:rPr>
      <w:rFonts w:eastAsia="仿宋_GB2312" w:cs="宋体"/>
      <w:color w:val="000000"/>
      <w:sz w:val="24"/>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1"/>
    <w:basedOn w:val="1"/>
    <w:link w:val="5"/>
    <w:uiPriority w:val="0"/>
    <w:rPr>
      <w:rFonts w:eastAsia="仿宋_GB2312" w:cs="宋体"/>
      <w:color w:val="000000"/>
      <w:sz w:val="24"/>
    </w:rPr>
  </w:style>
  <w:style w:type="character" w:styleId="7">
    <w:name w:val="page number"/>
    <w:basedOn w:val="5"/>
    <w:qFormat/>
    <w:uiPriority w:val="0"/>
  </w:style>
  <w:style w:type="character" w:customStyle="1" w:styleId="8">
    <w:name w:val="页眉 Char"/>
    <w:basedOn w:val="5"/>
    <w:link w:val="3"/>
    <w:qFormat/>
    <w:uiPriority w:val="0"/>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Words>
  <Characters>1026</Characters>
  <Lines>8</Lines>
  <Paragraphs>2</Paragraphs>
  <TotalTime>79</TotalTime>
  <ScaleCrop>false</ScaleCrop>
  <LinksUpToDate>false</LinksUpToDate>
  <CharactersWithSpaces>1203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2020-04-02T01:21:00Z</dcterms:created>
  <dc:creator>tengzhou</dc:creator>
  <cp:lastModifiedBy>风铃草1412944926</cp:lastModifiedBy>
  <cp:lastPrinted>2020-07-09T08:14:28Z</cp:lastPrinted>
  <dcterms:modified xsi:type="dcterms:W3CDTF">2020-07-10T06:08:40Z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